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46D" w:rsidRDefault="00B0346D" w:rsidP="005E2723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B034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 бюджетное</w:t>
      </w:r>
      <w:proofErr w:type="gramEnd"/>
      <w:r w:rsidRPr="00B034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общеобразовательное  учреждение «</w:t>
      </w:r>
      <w:r w:rsidRPr="00B03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Бугадинская</w:t>
      </w:r>
      <w:r w:rsidRPr="00B034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основная общеобразовательная школа» </w:t>
      </w:r>
      <w:proofErr w:type="spellStart"/>
      <w:r w:rsidRPr="00B034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Актанышского</w:t>
      </w:r>
      <w:proofErr w:type="spellEnd"/>
      <w:r w:rsidRPr="00B034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муниципальн</w:t>
      </w:r>
      <w:r w:rsidR="005E272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ого района Республики Татарстан</w:t>
      </w:r>
    </w:p>
    <w:p w:rsidR="005E2723" w:rsidRPr="00B0346D" w:rsidRDefault="005E2723" w:rsidP="005E2723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0"/>
        <w:gridCol w:w="4377"/>
      </w:tblGrid>
      <w:tr w:rsidR="00BA42FA" w:rsidRPr="00413E59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 w:rsidP="00B0346D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413E59">
              <w:rPr>
                <w:lang w:val="ru-RU"/>
              </w:rPr>
              <w:br/>
            </w:r>
            <w:r w:rsidR="00B034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</w:t>
            </w:r>
            <w:r w:rsidRPr="00413E59">
              <w:rPr>
                <w:lang w:val="ru-RU"/>
              </w:rPr>
              <w:br/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B034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30.03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.2025 № </w:t>
            </w:r>
            <w:r w:rsidR="00B034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 w:rsidP="005E27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413E59">
              <w:rPr>
                <w:lang w:val="ru-RU"/>
              </w:rPr>
              <w:br/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B034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B034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Бугадинская</w:t>
            </w:r>
            <w:proofErr w:type="spellEnd"/>
            <w:r w:rsidR="00B034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Pr="00413E59">
              <w:rPr>
                <w:lang w:val="ru-RU"/>
              </w:rPr>
              <w:br/>
            </w:r>
            <w:r w:rsidR="00B034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 </w:t>
            </w:r>
            <w:proofErr w:type="spellStart"/>
            <w:r w:rsidR="00B034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В.М.Салихов</w:t>
            </w:r>
            <w:proofErr w:type="spellEnd"/>
            <w:r w:rsidRPr="00413E59">
              <w:rPr>
                <w:lang w:val="ru-RU"/>
              </w:rPr>
              <w:br/>
            </w:r>
            <w:r w:rsidR="005E2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5E2723" w:rsidRPr="00413E59" w:rsidRDefault="005E2723" w:rsidP="005E2723">
            <w:pPr>
              <w:rPr>
                <w:lang w:val="ru-RU"/>
              </w:rPr>
            </w:pPr>
          </w:p>
        </w:tc>
      </w:tr>
    </w:tbl>
    <w:p w:rsidR="00BA42FA" w:rsidRPr="00B0346D" w:rsidRDefault="00CB67AC" w:rsidP="00B0346D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272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Отчет о</w:t>
      </w:r>
      <w:r w:rsidRPr="005E2723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5E272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результатах </w:t>
      </w:r>
      <w:proofErr w:type="spellStart"/>
      <w:r w:rsidRPr="005E272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самообследования</w:t>
      </w:r>
      <w:proofErr w:type="spellEnd"/>
      <w:r w:rsidRPr="00413E59">
        <w:rPr>
          <w:lang w:val="ru-RU"/>
        </w:rPr>
        <w:br/>
      </w:r>
      <w:r w:rsidR="00B0346D" w:rsidRPr="00B034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B034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МБОУ </w:t>
      </w:r>
      <w:r w:rsidR="00B0346D" w:rsidRPr="00B034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="00B0346D" w:rsidRPr="00B0346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Бугадинская</w:t>
      </w:r>
      <w:r w:rsidR="00B0346D" w:rsidRPr="00B034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основная общеобразовательная школа» </w:t>
      </w:r>
      <w:proofErr w:type="spellStart"/>
      <w:r w:rsidR="00B0346D" w:rsidRPr="00B034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Актанышского</w:t>
      </w:r>
      <w:proofErr w:type="spellEnd"/>
      <w:r w:rsidR="00B0346D" w:rsidRPr="00B034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муниципального района Республики Татарстан.</w:t>
      </w:r>
    </w:p>
    <w:p w:rsidR="00413E59" w:rsidRPr="00B0346D" w:rsidRDefault="00CB67AC" w:rsidP="00B034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34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34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  <w:bookmarkStart w:id="0" w:name="_GoBack"/>
      <w:bookmarkEnd w:id="0"/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2314"/>
        <w:gridCol w:w="6703"/>
      </w:tblGrid>
      <w:tr w:rsidR="00B0346D" w:rsidRPr="00B0346D" w:rsidTr="00EC1BCE">
        <w:tc>
          <w:tcPr>
            <w:tcW w:w="1283" w:type="pct"/>
          </w:tcPr>
          <w:p w:rsidR="00B0346D" w:rsidRPr="00B0346D" w:rsidRDefault="00B0346D" w:rsidP="00B0346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B0346D" w:rsidRPr="00B0346D" w:rsidRDefault="00B0346D" w:rsidP="00B0346D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B0346D" w:rsidRPr="00B0346D" w:rsidTr="00EC1BCE">
        <w:tc>
          <w:tcPr>
            <w:tcW w:w="1283" w:type="pct"/>
          </w:tcPr>
          <w:p w:rsidR="00B0346D" w:rsidRPr="00B0346D" w:rsidRDefault="00B0346D" w:rsidP="00B0346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B0346D" w:rsidRPr="00B0346D" w:rsidRDefault="00B0346D" w:rsidP="00B034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официальное наименование Учреждения на русском языке:</w:t>
            </w:r>
          </w:p>
          <w:p w:rsidR="00B0346D" w:rsidRPr="00B0346D" w:rsidRDefault="00B0346D" w:rsidP="00B034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 бюджетное</w:t>
            </w:r>
            <w:proofErr w:type="gramEnd"/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общеобразовательное  учреждение «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Бугадинская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Татарстан.</w:t>
            </w:r>
          </w:p>
          <w:p w:rsidR="00B0346D" w:rsidRPr="00B0346D" w:rsidRDefault="00B0346D" w:rsidP="00B034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Сокращенное      наименование     на     русском     </w:t>
            </w:r>
            <w:proofErr w:type="gramStart"/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языке:   </w:t>
            </w:r>
            <w:proofErr w:type="gramEnd"/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МБОУ «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Бугадинская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ООШ».</w:t>
            </w:r>
          </w:p>
          <w:p w:rsidR="00B0346D" w:rsidRPr="00B0346D" w:rsidRDefault="00B0346D" w:rsidP="00B0346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>2. Дата создания (основания) ОО – 1976 год</w:t>
            </w:r>
          </w:p>
          <w:p w:rsidR="00B0346D" w:rsidRPr="00B0346D" w:rsidRDefault="00B0346D" w:rsidP="00B0346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>3. ИНН 1604005701</w:t>
            </w:r>
          </w:p>
          <w:p w:rsidR="00B0346D" w:rsidRPr="00B0346D" w:rsidRDefault="00B0346D" w:rsidP="00B0346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>4. Учредителем МБОУ «</w:t>
            </w:r>
            <w:proofErr w:type="spellStart"/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является</w:t>
            </w:r>
            <w:r w:rsidRPr="00B0346D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B0346D" w:rsidRPr="00B0346D" w:rsidRDefault="00B0346D" w:rsidP="00B0346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>5. Сведения о лицензии (номер и дата) №8303 от 10.05.2016г. Серия 16П№ 0006504</w:t>
            </w:r>
          </w:p>
          <w:p w:rsidR="00B0346D" w:rsidRPr="00B0346D" w:rsidRDefault="00B0346D" w:rsidP="00B0346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Информация о месте нахождения ОО (юридический и фактический адрес). </w:t>
            </w:r>
            <w:proofErr w:type="gramStart"/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>4237</w:t>
            </w:r>
            <w:r w:rsidRPr="00B034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63</w:t>
            </w: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    Татарстан,    </w:t>
            </w:r>
            <w:proofErr w:type="spellStart"/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район, с. </w:t>
            </w:r>
            <w:r w:rsidRPr="00B034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Старые Бугады,</w:t>
            </w: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ул. </w:t>
            </w:r>
            <w:r w:rsidRPr="00B034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Центральная,56.</w:t>
            </w:r>
          </w:p>
          <w:p w:rsidR="00B0346D" w:rsidRPr="00B0346D" w:rsidRDefault="00B0346D" w:rsidP="00B0346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 Контакты: телефон ОО - 88555254536, адрес электронной почты - </w:t>
            </w:r>
            <w:r w:rsidRPr="00B0346D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6F6F6"/>
              </w:rPr>
              <w:t>bugady.oosh@mail.ru</w:t>
            </w: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адрес официального сайта ОО в сети «Интернет» - </w:t>
            </w:r>
          </w:p>
          <w:p w:rsidR="00B0346D" w:rsidRPr="00B0346D" w:rsidRDefault="00B0346D" w:rsidP="00B0346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>https://edu.tatar.ru/aktanysh/s-bugady/sch</w:t>
            </w:r>
          </w:p>
        </w:tc>
      </w:tr>
      <w:tr w:rsidR="00B0346D" w:rsidRPr="00B0346D" w:rsidTr="00EC1BCE">
        <w:tc>
          <w:tcPr>
            <w:tcW w:w="1283" w:type="pct"/>
          </w:tcPr>
          <w:p w:rsidR="00B0346D" w:rsidRPr="00B0346D" w:rsidRDefault="00B0346D" w:rsidP="00B0346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</w:t>
            </w: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B0346D" w:rsidRPr="00B0346D" w:rsidRDefault="00B0346D" w:rsidP="00B0346D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 по уровням образования: НОО – 17, ООО – 27, количество детей с ОВЗ и детей-инвалидов - 0</w:t>
            </w:r>
          </w:p>
        </w:tc>
      </w:tr>
      <w:tr w:rsidR="00B0346D" w:rsidRPr="00B0346D" w:rsidTr="00EC1BCE">
        <w:tc>
          <w:tcPr>
            <w:tcW w:w="1283" w:type="pct"/>
          </w:tcPr>
          <w:p w:rsidR="00B0346D" w:rsidRPr="00B0346D" w:rsidRDefault="00B0346D" w:rsidP="00B0346D">
            <w:pPr>
              <w:widowControl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:rsidR="00B0346D" w:rsidRPr="00B0346D" w:rsidRDefault="00B0346D" w:rsidP="00B0346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работы: односменный. Продолжительность учебных занятий:</w:t>
            </w:r>
          </w:p>
          <w:p w:rsidR="00B0346D" w:rsidRPr="00B0346D" w:rsidRDefault="00B0346D" w:rsidP="00B0346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занятий – в 8 часов 00 минут.</w:t>
            </w:r>
          </w:p>
          <w:p w:rsidR="00B0346D" w:rsidRPr="00B0346D" w:rsidRDefault="00B0346D" w:rsidP="00B0346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занятий – в 14 часов 35 минут.</w:t>
            </w:r>
          </w:p>
          <w:p w:rsidR="00B0346D" w:rsidRPr="00B0346D" w:rsidRDefault="00B0346D" w:rsidP="00B0346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недели: 1 класс – пятидневная;</w:t>
            </w:r>
          </w:p>
          <w:p w:rsidR="00B0346D" w:rsidRPr="00B0346D" w:rsidRDefault="00B0346D" w:rsidP="00B0346D">
            <w:pPr>
              <w:widowControl w:val="0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2-9 классы – шестидневная.</w:t>
            </w:r>
          </w:p>
          <w:p w:rsidR="00B0346D" w:rsidRPr="00B0346D" w:rsidRDefault="00B0346D" w:rsidP="00B0346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учебного года: в 1-х классах – 33 недели;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2-9 классах –не менее 34 недели. Режим</w:t>
            </w:r>
            <w:r w:rsidRPr="00B0346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  <w:r w:rsidRPr="00B034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процесса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0346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034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 «ступенчатый</w:t>
            </w:r>
            <w:r w:rsidRPr="00B034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режим»: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  <w:r w:rsidRPr="00B034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</w:t>
            </w:r>
            <w:r w:rsidRPr="00B034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урока</w:t>
            </w:r>
            <w:r w:rsidRPr="00B0346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034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B034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минут, </w:t>
            </w:r>
          </w:p>
          <w:p w:rsidR="00B0346D" w:rsidRPr="00B0346D" w:rsidRDefault="00B0346D" w:rsidP="00B034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</w:t>
            </w:r>
            <w:r w:rsidRPr="00B034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–</w:t>
            </w:r>
            <w:r w:rsidRPr="00B034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урока</w:t>
            </w:r>
            <w:r w:rsidRPr="00B034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0346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B034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минут; январь,</w:t>
            </w:r>
            <w:r w:rsidRPr="00B0346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Pr="00B0346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B0346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4(5)</w:t>
            </w:r>
            <w:r w:rsidRPr="00B0346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Pr="00B0346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0346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B0346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 (1</w:t>
            </w:r>
            <w:r w:rsidRPr="00B0346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B0346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0346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  <w:r w:rsidRPr="00B0346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0346D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</w:t>
            </w:r>
            <w:r w:rsidRPr="00B0346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0346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  <w:r w:rsidRPr="00B0346D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Pr="00B0346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 w:rsidRPr="00B0346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культуры).  Во 2-9 классах уроки по 45 минут, после 3 и 4 уроков большие перемены по 20 минут, остальные – по 10 минут.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промежуточной аттестации:</w:t>
            </w:r>
            <w:r w:rsidRPr="00B03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апреля по 20 мая 2025 года,</w:t>
            </w:r>
            <w:r w:rsidRPr="00B034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утвержденному графику, после выполнения(прохождения) программного</w:t>
            </w:r>
            <w:r w:rsidRPr="00B034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03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материала.</w:t>
            </w:r>
          </w:p>
        </w:tc>
      </w:tr>
    </w:tbl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Основным видом деятельности Школы является реализация общеобразовательных программ начального общего, основного общего </w:t>
      </w:r>
      <w:proofErr w:type="gram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образования..</w:t>
      </w:r>
      <w:proofErr w:type="gramEnd"/>
    </w:p>
    <w:p w:rsidR="00BA42FA" w:rsidRPr="00413E59" w:rsidRDefault="00CB6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BA42FA" w:rsidRPr="00413E59" w:rsidRDefault="00CB6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СОО), федеральными образовательными программами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</w:p>
    <w:p w:rsidR="00BA42FA" w:rsidRDefault="00CB67AC">
      <w:pPr>
        <w:rPr>
          <w:rFonts w:hAnsi="Times New Roman" w:cs="Times New Roman"/>
          <w:color w:val="000000"/>
          <w:sz w:val="24"/>
          <w:szCs w:val="24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определяют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СОО), разработанные в соответствии с ФОП НОО, ООО и СОО, в 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СОО.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ООП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непосредственно использовала:</w:t>
      </w:r>
    </w:p>
    <w:p w:rsidR="00BA42FA" w:rsidRPr="00413E59" w:rsidRDefault="00CB67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(с 01.09.2024 «Труд (технология)»)— для ООП НОО;</w:t>
      </w:r>
    </w:p>
    <w:p w:rsidR="00BA42FA" w:rsidRPr="00413E59" w:rsidRDefault="00CB67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жизнедеятельности» (с 01.09.2024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 и «Труд (технология)»)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— для ООП ООО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ООП СОО;</w:t>
      </w:r>
    </w:p>
    <w:p w:rsidR="00BA42FA" w:rsidRPr="00413E59" w:rsidRDefault="00CB67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BA42FA" w:rsidRDefault="00CB67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A42FA" w:rsidRDefault="00CB67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:rsidR="00BA42FA" w:rsidRPr="00413E59" w:rsidRDefault="00CB67A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работы Школы реализуется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воспитания и календарных планов воспитательной работы, которые являются частью ООП НОО, ООО и СОО.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413E59">
        <w:rPr>
          <w:lang w:val="ru-RU"/>
        </w:rPr>
        <w:br/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413E59">
        <w:rPr>
          <w:lang w:val="ru-RU"/>
        </w:rPr>
        <w:br/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413E59">
        <w:rPr>
          <w:lang w:val="ru-RU"/>
        </w:rPr>
        <w:br/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413E59">
        <w:rPr>
          <w:lang w:val="ru-RU"/>
        </w:rPr>
        <w:br/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413E59">
        <w:rPr>
          <w:lang w:val="ru-RU"/>
        </w:rPr>
        <w:br/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413E59">
        <w:rPr>
          <w:lang w:val="ru-RU"/>
        </w:rPr>
        <w:br/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413E59">
        <w:rPr>
          <w:lang w:val="ru-RU"/>
        </w:rPr>
        <w:br/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413E59">
        <w:rPr>
          <w:lang w:val="ru-RU"/>
        </w:rPr>
        <w:br/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413E59">
        <w:rPr>
          <w:lang w:val="ru-RU"/>
        </w:rPr>
        <w:br/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рабочих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воспитания за 2024 год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2025/26 учебный год.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 2024 году в Школе особое внимание было уделено реализации мер информационной безопасности обучающихся. Директором был назначен ответственный за информационную безопасность (приказ от 26.02.2024 № 345).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:rsidR="00BA42FA" w:rsidRPr="00413E59" w:rsidRDefault="00CB67A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участие в конкурсе школьных сочинений «Безопасный интернет»;</w:t>
      </w:r>
    </w:p>
    <w:p w:rsidR="00BA42FA" w:rsidRPr="00413E59" w:rsidRDefault="00CB67A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классные часы в 4 –</w:t>
      </w:r>
      <w:r w:rsidR="00413E59"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3E5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-х классах «Урок безопасного интернета»;</w:t>
      </w:r>
    </w:p>
    <w:p w:rsidR="00BA42FA" w:rsidRPr="00413E59" w:rsidRDefault="00CB67A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 на тему «Безопасность детей в Интернет»;</w:t>
      </w:r>
    </w:p>
    <w:p w:rsidR="00BA42FA" w:rsidRPr="00413E59" w:rsidRDefault="00CB67A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конкурс рисунков «Интернет не так прост, как кажется».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 При составлении плана учитывали рекомендации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30.08.2024 № 06-1145).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 мае 2024 года Школа организовала проведение обучающих онлайн-семинаров для учителей совместно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специалистами ЦПМСС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специалистами центра «Катарсис»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вопросам здорового образа жизни, диагностики неадекватного состояния учащихся. Школа проводила систематическую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правонарушения,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других ПАВ,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BA42FA" w:rsidRPr="00413E59" w:rsidRDefault="00CB67A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конкурсе социальных </w:t>
      </w:r>
      <w:proofErr w:type="spellStart"/>
      <w:r w:rsidR="00413E59">
        <w:rPr>
          <w:rFonts w:hAnsi="Times New Roman" w:cs="Times New Roman"/>
          <w:color w:val="000000"/>
          <w:sz w:val="24"/>
          <w:szCs w:val="24"/>
          <w:lang w:val="ru-RU"/>
        </w:rPr>
        <w:t>плакато</w:t>
      </w:r>
      <w:proofErr w:type="spellEnd"/>
      <w:r w:rsidR="00413E5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A42FA" w:rsidRPr="00413E59" w:rsidRDefault="00CB67A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областном конкурсе антинаркотической социальной рекламы;</w:t>
      </w:r>
    </w:p>
    <w:p w:rsidR="00BA42FA" w:rsidRPr="00413E59" w:rsidRDefault="00CB67A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:rsidR="00BA42FA" w:rsidRPr="00413E59" w:rsidRDefault="00CB67A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:rsidR="00BA42FA" w:rsidRPr="00413E59" w:rsidRDefault="00CB67A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онлайн-лекции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2024 году Школа продолжила реализовывать Единую модель профессиональной 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минимум. Для этого утвердили план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внесли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</w:t>
      </w:r>
    </w:p>
    <w:p w:rsidR="00BA42FA" w:rsidRPr="00413E59" w:rsidRDefault="00CB67A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1–4-е классы: знакомство школьников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BA42FA" w:rsidRPr="00413E59" w:rsidRDefault="00CB67A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базе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мире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предпочтений.</w:t>
      </w:r>
    </w:p>
    <w:p w:rsidR="00BA42FA" w:rsidRDefault="00BA42FA"/>
    <w:p w:rsidR="00BA42FA" w:rsidRPr="00413E59" w:rsidRDefault="00CB6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BA42FA" w:rsidRDefault="00CB67AC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4"/>
        <w:gridCol w:w="6957"/>
      </w:tblGrid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BA42FA" w:rsidRPr="0041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BA42FA" w:rsidRDefault="00CB67A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BA42FA" w:rsidRDefault="00CB67A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BA42FA" w:rsidRDefault="00CB67AC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BA42FA" w:rsidRDefault="00CB67A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A42FA" w:rsidRDefault="00CB67A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BA42FA" w:rsidRDefault="00CB67A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BA42FA" w:rsidRPr="00413E59" w:rsidRDefault="00CB67A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BA42FA" w:rsidRPr="00413E59" w:rsidRDefault="00CB67A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BA42FA" w:rsidRPr="00413E59" w:rsidRDefault="00CB67A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BA42FA" w:rsidRDefault="00CB67AC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BA42FA" w:rsidRPr="00413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BA42FA" w:rsidRPr="00413E59" w:rsidRDefault="00CB67A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BA42FA" w:rsidRPr="00413E59" w:rsidRDefault="00CB67A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BA42FA" w:rsidRPr="00413E59" w:rsidRDefault="00CB67A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BA42FA" w:rsidRPr="00413E59" w:rsidRDefault="00CB67AC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Управляющий совет Школы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обучающихся, учредителя. Представители данных категорий входят в управляющий совет.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Школы также является формой общественного участия в управлении образованием, что обеспечивает баланс интересов государственной и общественной составляющих управления и позволяет максимально реализовать потенциал участия всех участников образовательных отношений в управлении образованием.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деятельности управляющего совета:</w:t>
      </w:r>
    </w:p>
    <w:p w:rsidR="00BA42FA" w:rsidRPr="00413E59" w:rsidRDefault="00CB67A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члены совета избираются на срок до 3-х лет с правом применения процедуры выборов, довыборов, перевыборов, переизбрания, назначения и кооптации членов управляющего совета;</w:t>
      </w:r>
    </w:p>
    <w:p w:rsidR="00BA42FA" w:rsidRPr="00413E59" w:rsidRDefault="00CB67A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совет осуществляет свою деятельность в соответствии с законами и иными нормативными правовыми актами РФ, субъектов РФ, уставом Школы;</w:t>
      </w:r>
    </w:p>
    <w:p w:rsidR="00BA42FA" w:rsidRPr="00413E59" w:rsidRDefault="00CB67A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деятельность совета основывается на принципах добровольности участия его членов в работе, коллегиальности принятия решений, гласности;</w:t>
      </w:r>
    </w:p>
    <w:p w:rsidR="00BA42FA" w:rsidRPr="00413E59" w:rsidRDefault="00CB67A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члены совета осуществляют свою работу на общественных началах;</w:t>
      </w:r>
    </w:p>
    <w:p w:rsidR="00BA42FA" w:rsidRPr="00413E59" w:rsidRDefault="00CB67A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решения совета по вопросам, отнесенным уставом Школы к его компетенции, являются обязательными для исполнения всеми участниками образовательных отношений.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:rsidR="00BA42FA" w:rsidRPr="00413E59" w:rsidRDefault="00CB67A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:rsidR="00BA42FA" w:rsidRPr="00413E59" w:rsidRDefault="00CB67A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BA42FA" w:rsidRDefault="00CB67A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A42FA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Совет родителей</w:t>
      </w:r>
      <w:r w:rsidR="00413E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3E59" w:rsidRPr="00413E59" w:rsidRDefault="00413E59" w:rsidP="00B0346D">
      <w:pPr>
        <w:widowControl w:val="0"/>
        <w:spacing w:before="0" w:beforeAutospacing="0" w:after="0" w:afterAutospacing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413E59" w:rsidRPr="00413E59" w:rsidRDefault="00413E5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A42FA" w:rsidRPr="00413E59" w:rsidRDefault="00CB6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BA42FA" w:rsidRDefault="00CB67A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C31DA0" w:rsidRPr="00C31DA0" w:rsidRDefault="00C31DA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Контингент учащихся</w:t>
      </w:r>
    </w:p>
    <w:tbl>
      <w:tblPr>
        <w:tblW w:w="5505" w:type="pct"/>
        <w:tblInd w:w="-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365"/>
        <w:gridCol w:w="1484"/>
        <w:gridCol w:w="1353"/>
        <w:gridCol w:w="1424"/>
        <w:gridCol w:w="1561"/>
        <w:gridCol w:w="1414"/>
      </w:tblGrid>
      <w:tr w:rsidR="00C31DA0" w:rsidRPr="00C31DA0" w:rsidTr="00C31DA0">
        <w:trPr>
          <w:trHeight w:val="768"/>
        </w:trPr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 xml:space="preserve">Класс 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2024-2025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2025-2026</w:t>
            </w:r>
          </w:p>
        </w:tc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2026-2027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2027-2028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2028-2029</w:t>
            </w:r>
          </w:p>
        </w:tc>
      </w:tr>
      <w:tr w:rsidR="00C31DA0" w:rsidRPr="00C31DA0" w:rsidTr="00C31DA0">
        <w:trPr>
          <w:trHeight w:val="680"/>
        </w:trPr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</w:tr>
      <w:tr w:rsidR="00C31DA0" w:rsidRPr="00C31DA0" w:rsidTr="00C31DA0">
        <w:trPr>
          <w:trHeight w:val="680"/>
        </w:trPr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</w:tr>
      <w:tr w:rsidR="00C31DA0" w:rsidRPr="00C31DA0" w:rsidTr="00C31DA0">
        <w:trPr>
          <w:trHeight w:val="680"/>
        </w:trPr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</w:tr>
      <w:tr w:rsidR="00C31DA0" w:rsidRPr="00C31DA0" w:rsidTr="00C31DA0">
        <w:trPr>
          <w:trHeight w:val="680"/>
        </w:trPr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C31DA0" w:rsidRPr="00C31DA0" w:rsidTr="00C31DA0">
        <w:trPr>
          <w:trHeight w:val="680"/>
        </w:trPr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</w:tr>
      <w:tr w:rsidR="00C31DA0" w:rsidRPr="00C31DA0" w:rsidTr="00C31DA0">
        <w:trPr>
          <w:trHeight w:val="680"/>
        </w:trPr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</w:tr>
      <w:tr w:rsidR="00C31DA0" w:rsidRPr="00C31DA0" w:rsidTr="00C31DA0">
        <w:trPr>
          <w:trHeight w:val="680"/>
        </w:trPr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7</w:t>
            </w:r>
          </w:p>
        </w:tc>
      </w:tr>
      <w:tr w:rsidR="00C31DA0" w:rsidRPr="00C31DA0" w:rsidTr="00C31DA0">
        <w:trPr>
          <w:trHeight w:val="680"/>
        </w:trPr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</w:t>
            </w:r>
          </w:p>
        </w:tc>
      </w:tr>
      <w:tr w:rsidR="00C31DA0" w:rsidRPr="00C31DA0" w:rsidTr="00C31DA0">
        <w:trPr>
          <w:trHeight w:val="680"/>
        </w:trPr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</w:tr>
      <w:tr w:rsidR="00C31DA0" w:rsidRPr="00C31DA0" w:rsidTr="00C31DA0">
        <w:trPr>
          <w:trHeight w:val="680"/>
        </w:trPr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1-9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7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6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7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7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Calibri" w:eastAsia="Calibri" w:hAnsi="Calibri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37</w:t>
            </w:r>
          </w:p>
        </w:tc>
      </w:tr>
    </w:tbl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1DA0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освоения основных образовательных программ сохраняется, при этом стабильно растет количество обучающихся Школы.</w:t>
      </w:r>
    </w:p>
    <w:p w:rsidR="00BA42FA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tbl>
      <w:tblPr>
        <w:tblW w:w="10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0"/>
        <w:gridCol w:w="1815"/>
        <w:gridCol w:w="1388"/>
        <w:gridCol w:w="1706"/>
        <w:gridCol w:w="1215"/>
        <w:gridCol w:w="1706"/>
        <w:gridCol w:w="1215"/>
      </w:tblGrid>
      <w:tr w:rsidR="00C31DA0" w:rsidRPr="00C31DA0" w:rsidTr="00C31DA0">
        <w:trPr>
          <w:trHeight w:val="152"/>
        </w:trPr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32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2021-2022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2022-2023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2023-2024</w:t>
            </w:r>
          </w:p>
        </w:tc>
      </w:tr>
      <w:tr w:rsidR="00C31DA0" w:rsidRPr="00C31DA0" w:rsidTr="00C31DA0">
        <w:trPr>
          <w:trHeight w:val="269"/>
        </w:trPr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Успеваемость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Качество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спеваемость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Качество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Default="00C31DA0" w:rsidP="00C31DA0"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У</w:t>
            </w:r>
            <w:r w:rsidRPr="00EA4C3F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спеваемость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31DA0" w:rsidRDefault="00C31DA0" w:rsidP="00C31DA0"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tt-RU" w:eastAsia="ru-RU"/>
              </w:rPr>
              <w:t>Качество</w:t>
            </w:r>
          </w:p>
        </w:tc>
      </w:tr>
      <w:tr w:rsidR="00C31DA0" w:rsidRPr="00C31DA0" w:rsidTr="00C31DA0">
        <w:trPr>
          <w:trHeight w:val="671"/>
        </w:trPr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1-4 классы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82%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86%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79%</w:t>
            </w:r>
          </w:p>
        </w:tc>
      </w:tr>
      <w:tr w:rsidR="00C31DA0" w:rsidRPr="00C31DA0" w:rsidTr="00C31DA0">
        <w:trPr>
          <w:trHeight w:val="525"/>
        </w:trPr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5-9 класс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ы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56%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62%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E3E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60%</w:t>
            </w:r>
          </w:p>
        </w:tc>
      </w:tr>
      <w:tr w:rsidR="00C31DA0" w:rsidRPr="00C31DA0" w:rsidTr="00C31DA0">
        <w:trPr>
          <w:trHeight w:val="364"/>
        </w:trPr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tt-RU" w:eastAsia="ru-RU"/>
              </w:rPr>
              <w:t>Итого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69%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74%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F1F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1DA0" w:rsidRPr="00C31DA0" w:rsidRDefault="00C31DA0" w:rsidP="00C31DA0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C31DA0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val="ru-RU" w:eastAsia="ru-RU"/>
              </w:rPr>
              <w:t>70%</w:t>
            </w:r>
          </w:p>
        </w:tc>
      </w:tr>
    </w:tbl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2023/2024 учебном году в Школу были зачислены </w:t>
      </w:r>
      <w:r w:rsidR="00275E1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75E17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ученика. 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ГИА-24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показывает, что </w:t>
      </w:r>
      <w:r w:rsidR="00275E17">
        <w:rPr>
          <w:rFonts w:hAnsi="Times New Roman" w:cs="Times New Roman"/>
          <w:color w:val="000000"/>
          <w:sz w:val="24"/>
          <w:szCs w:val="24"/>
          <w:lang w:val="ru-RU"/>
        </w:rPr>
        <w:t>100% учеников (9) получили аттестаты, успешно сдав ОГЭ.</w:t>
      </w:r>
    </w:p>
    <w:p w:rsidR="00BA42FA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5E17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сдачи </w:t>
      </w:r>
      <w:r w:rsidR="00275E1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75E17">
        <w:rPr>
          <w:rFonts w:hAnsi="Times New Roman" w:cs="Times New Roman"/>
          <w:color w:val="000000"/>
          <w:sz w:val="24"/>
          <w:szCs w:val="24"/>
          <w:lang w:val="ru-RU"/>
        </w:rPr>
        <w:t>ГЭ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5E17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="00275E1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537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38"/>
        <w:gridCol w:w="2739"/>
      </w:tblGrid>
      <w:tr w:rsidR="00275E17" w:rsidRPr="00275E17" w:rsidTr="00275E17">
        <w:trPr>
          <w:gridAfter w:val="1"/>
          <w:wAfter w:w="2739" w:type="dxa"/>
          <w:trHeight w:val="414"/>
        </w:trPr>
        <w:tc>
          <w:tcPr>
            <w:tcW w:w="2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75E17">
              <w:rPr>
                <w:rFonts w:ascii="Times New Roman" w:eastAsia="Times New Roman" w:hAnsi="Times New Roman" w:cs="Times New Roman"/>
                <w:bCs/>
                <w:color w:val="17375E"/>
                <w:kern w:val="24"/>
                <w:sz w:val="24"/>
                <w:szCs w:val="24"/>
                <w:lang w:val="tt-RU" w:eastAsia="ru-RU"/>
              </w:rPr>
              <w:t>Предмет</w:t>
            </w:r>
          </w:p>
        </w:tc>
      </w:tr>
      <w:tr w:rsidR="00275E17" w:rsidRPr="00275E17" w:rsidTr="00275E17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EE8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75E17">
              <w:rPr>
                <w:rFonts w:ascii="Times New Roman" w:eastAsia="Times New Roman" w:hAnsi="Times New Roman" w:cs="Times New Roman"/>
                <w:color w:val="FF0000"/>
                <w:kern w:val="24"/>
                <w:sz w:val="24"/>
                <w:szCs w:val="24"/>
                <w:lang w:val="tt-RU" w:eastAsia="ru-RU"/>
              </w:rPr>
              <w:t>Средняя оценка</w:t>
            </w:r>
          </w:p>
        </w:tc>
      </w:tr>
      <w:tr w:rsidR="00275E17" w:rsidRPr="00275E17" w:rsidTr="00275E17">
        <w:trPr>
          <w:trHeight w:val="33"/>
        </w:trPr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75E17">
              <w:rPr>
                <w:rFonts w:ascii="Times New Roman" w:eastAsia="Times New Roman" w:hAnsi="Times New Roman" w:cs="Times New Roman"/>
                <w:bCs/>
                <w:color w:val="17375E"/>
                <w:kern w:val="24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E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75E17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4"/>
                <w:szCs w:val="24"/>
                <w:lang w:val="ru-RU" w:eastAsia="ru-RU"/>
              </w:rPr>
              <w:t>4</w:t>
            </w:r>
          </w:p>
        </w:tc>
      </w:tr>
      <w:tr w:rsidR="00275E17" w:rsidRPr="00275E17" w:rsidTr="00275E17">
        <w:trPr>
          <w:trHeight w:val="108"/>
        </w:trPr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75E17">
              <w:rPr>
                <w:rFonts w:ascii="Times New Roman" w:eastAsia="Times New Roman" w:hAnsi="Times New Roman" w:cs="Times New Roman"/>
                <w:bCs/>
                <w:color w:val="17375E"/>
                <w:kern w:val="24"/>
                <w:sz w:val="24"/>
                <w:szCs w:val="24"/>
                <w:lang w:val="ru-RU" w:eastAsia="ru-RU"/>
              </w:rPr>
              <w:t xml:space="preserve">Математика 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E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75E17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4"/>
                <w:szCs w:val="24"/>
                <w:lang w:val="ru-RU" w:eastAsia="ru-RU"/>
              </w:rPr>
              <w:t>4</w:t>
            </w:r>
          </w:p>
        </w:tc>
      </w:tr>
      <w:tr w:rsidR="00275E17" w:rsidRPr="00275E17" w:rsidTr="00275E17">
        <w:trPr>
          <w:trHeight w:val="70"/>
        </w:trPr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75E17">
              <w:rPr>
                <w:rFonts w:ascii="Times New Roman" w:eastAsia="Calibri" w:hAnsi="Times New Roman" w:cs="Times New Roman"/>
                <w:bCs/>
                <w:color w:val="17375E"/>
                <w:kern w:val="24"/>
                <w:sz w:val="24"/>
                <w:szCs w:val="24"/>
                <w:lang w:val="tt-RU" w:eastAsia="ru-RU"/>
              </w:rPr>
              <w:t>Татарский язык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E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75E17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4"/>
                <w:szCs w:val="24"/>
                <w:lang w:val="ru-RU" w:eastAsia="ru-RU"/>
              </w:rPr>
              <w:t>3,7</w:t>
            </w:r>
          </w:p>
        </w:tc>
      </w:tr>
      <w:tr w:rsidR="00275E17" w:rsidRPr="00275E17" w:rsidTr="00275E17">
        <w:trPr>
          <w:trHeight w:val="47"/>
        </w:trPr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75E17">
              <w:rPr>
                <w:rFonts w:ascii="Times New Roman" w:eastAsia="Times New Roman" w:hAnsi="Times New Roman" w:cs="Times New Roman"/>
                <w:bCs/>
                <w:color w:val="17375E"/>
                <w:kern w:val="24"/>
                <w:sz w:val="24"/>
                <w:szCs w:val="24"/>
                <w:lang w:val="ru-RU" w:eastAsia="ru-RU"/>
              </w:rPr>
              <w:t xml:space="preserve">Биология 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E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75E17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4"/>
                <w:szCs w:val="24"/>
                <w:lang w:val="tt-RU" w:eastAsia="ru-RU"/>
              </w:rPr>
              <w:t>4,2</w:t>
            </w:r>
          </w:p>
        </w:tc>
      </w:tr>
      <w:tr w:rsidR="00275E17" w:rsidRPr="00275E17" w:rsidTr="00275E17">
        <w:trPr>
          <w:trHeight w:val="164"/>
        </w:trPr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3CDD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75E17">
              <w:rPr>
                <w:rFonts w:ascii="Times New Roman" w:eastAsia="Calibri" w:hAnsi="Times New Roman" w:cs="Times New Roman"/>
                <w:bCs/>
                <w:color w:val="17375E"/>
                <w:kern w:val="24"/>
                <w:sz w:val="24"/>
                <w:szCs w:val="24"/>
                <w:lang w:val="tt-RU" w:eastAsia="ru-RU"/>
              </w:rPr>
              <w:t>КОГЭ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E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5E17" w:rsidRPr="00275E17" w:rsidRDefault="00275E17" w:rsidP="00275E17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275E17">
              <w:rPr>
                <w:rFonts w:ascii="Times New Roman" w:eastAsia="Times New Roman" w:hAnsi="Times New Roman" w:cs="Times New Roman"/>
                <w:bCs/>
                <w:color w:val="FF0000"/>
                <w:kern w:val="24"/>
                <w:sz w:val="24"/>
                <w:szCs w:val="24"/>
                <w:lang w:val="ru-RU" w:eastAsia="ru-RU"/>
              </w:rPr>
              <w:t>3,4</w:t>
            </w:r>
          </w:p>
        </w:tc>
      </w:tr>
    </w:tbl>
    <w:p w:rsidR="00BA42FA" w:rsidRPr="00413E59" w:rsidRDefault="00CB67AC" w:rsidP="00275E1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1-х классов,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— для 2–</w:t>
      </w:r>
      <w:r w:rsidR="00275E17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классов. 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  <w:r w:rsidR="00275E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:rsidR="00BA42FA" w:rsidRPr="00413E59" w:rsidRDefault="00CB67A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BA42FA" w:rsidRPr="00413E59" w:rsidRDefault="00CB67A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:rsidR="00BA42FA" w:rsidRPr="00413E59" w:rsidRDefault="00CB67A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BA42FA" w:rsidRPr="00413E59" w:rsidRDefault="00CB67AC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анкетирование педагогов показал,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стало проще планировать уроки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усвоение учебного материала учащимися, благодаря сервисам ФГИС «Моя школа». </w:t>
      </w:r>
    </w:p>
    <w:p w:rsidR="00BA42FA" w:rsidRPr="00EF0CEA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 2024/2025 учебного года ввели курс внеурочной деятельности «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Семьеведение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» в соответствии с пунктом 79 плана Правительства РФ от 26.12.2023 № 21515-П45-ТГ. </w:t>
      </w:r>
      <w:r w:rsidRPr="00EF0CEA">
        <w:rPr>
          <w:rFonts w:hAnsi="Times New Roman" w:cs="Times New Roman"/>
          <w:color w:val="000000"/>
          <w:sz w:val="24"/>
          <w:szCs w:val="24"/>
          <w:lang w:val="ru-RU"/>
        </w:rPr>
        <w:t>Изучение курса направлено на формирование:</w:t>
      </w:r>
    </w:p>
    <w:p w:rsidR="00BA42FA" w:rsidRPr="00413E59" w:rsidRDefault="00CB67A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четких ценностных установок на семейность и многодетность, чтобы учащиеся связывали свое будущее именно с семейным образом жизни;</w:t>
      </w:r>
    </w:p>
    <w:p w:rsidR="00BA42FA" w:rsidRPr="00413E59" w:rsidRDefault="00CB67A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понимания учащимися 5–9-х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:rsidR="00EF0CEA" w:rsidRDefault="00CB67AC" w:rsidP="00EF0CEA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и уважительного отношения учащихся к старшему поколению, российским традиционным духовно-нравственным ценностям, в том числе крепкой семье, институту брака как союзу мужчины и женщины, рождению и воспитанию детей.</w:t>
      </w:r>
    </w:p>
    <w:p w:rsidR="00BA42FA" w:rsidRPr="00EF0CEA" w:rsidRDefault="00CB67AC" w:rsidP="00EF0CEA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0CEA">
        <w:rPr>
          <w:rFonts w:hAnsi="Times New Roman" w:cs="Times New Roman"/>
          <w:color w:val="000000"/>
          <w:sz w:val="24"/>
          <w:szCs w:val="24"/>
          <w:lang w:val="ru-RU"/>
        </w:rPr>
        <w:t>Курс внеурочной деятельности «</w:t>
      </w:r>
      <w:proofErr w:type="spellStart"/>
      <w:r w:rsidRPr="00EF0CEA">
        <w:rPr>
          <w:rFonts w:hAnsi="Times New Roman" w:cs="Times New Roman"/>
          <w:color w:val="000000"/>
          <w:sz w:val="24"/>
          <w:szCs w:val="24"/>
          <w:lang w:val="ru-RU"/>
        </w:rPr>
        <w:t>Семьеведение</w:t>
      </w:r>
      <w:proofErr w:type="spellEnd"/>
      <w:r w:rsidRPr="00EF0CEA">
        <w:rPr>
          <w:rFonts w:hAnsi="Times New Roman" w:cs="Times New Roman"/>
          <w:color w:val="000000"/>
          <w:sz w:val="24"/>
          <w:szCs w:val="24"/>
          <w:lang w:val="ru-RU"/>
        </w:rPr>
        <w:t>» вошел в перечень предметов и курсов по выбору учащихся, утвержденный приказом Школы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42FA" w:rsidRDefault="00CB67A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востребованности выпускников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9"/>
        <w:gridCol w:w="986"/>
        <w:gridCol w:w="3383"/>
        <w:gridCol w:w="3240"/>
        <w:gridCol w:w="283"/>
      </w:tblGrid>
      <w:tr w:rsidR="00EF0CEA" w:rsidTr="00EF0CEA">
        <w:trPr>
          <w:gridAfter w:val="4"/>
          <w:wAfter w:w="4379" w:type="pct"/>
          <w:trHeight w:val="253"/>
        </w:trPr>
        <w:tc>
          <w:tcPr>
            <w:tcW w:w="6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Default="00EF0C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</w:tr>
      <w:tr w:rsidR="00EF0CEA" w:rsidRPr="00413E59" w:rsidTr="00EF0CEA">
        <w:tc>
          <w:tcPr>
            <w:tcW w:w="6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Default="00EF0C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Default="00EF0C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413E59" w:rsidRDefault="00EF0CEA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>
              <w:rPr>
                <w:lang w:val="ru-RU"/>
              </w:rPr>
              <w:t xml:space="preserve"> 1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0-й класс</w:t>
            </w:r>
            <w:r w:rsidRPr="00413E59">
              <w:rPr>
                <w:lang w:val="ru-RU"/>
              </w:rPr>
              <w:br/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19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 w:rsidRPr="00EF0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 в</w:t>
            </w:r>
            <w:r w:rsidRPr="00EF0CEA">
              <w:rPr>
                <w:lang w:val="ru-RU"/>
              </w:rPr>
              <w:br/>
            </w:r>
            <w:r w:rsidRPr="00EF0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>
              <w:rPr>
                <w:lang w:val="ru-RU"/>
              </w:rPr>
              <w:t xml:space="preserve"> </w:t>
            </w:r>
            <w:r w:rsidRPr="00EF0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</w:tr>
      <w:tr w:rsidR="00EF0CEA" w:rsidRPr="00EF0CEA" w:rsidTr="00EF0CEA">
        <w:trPr>
          <w:gridAfter w:val="1"/>
          <w:wAfter w:w="157" w:type="pct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 w:rsidRPr="00EF0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F0CEA" w:rsidRPr="00EF0CEA" w:rsidTr="00EF0CEA">
        <w:trPr>
          <w:gridAfter w:val="1"/>
          <w:wAfter w:w="157" w:type="pct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 w:rsidRPr="00EF0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F0CEA" w:rsidRPr="00EF0CEA" w:rsidTr="00EF0CEA">
        <w:trPr>
          <w:gridAfter w:val="1"/>
          <w:wAfter w:w="157" w:type="pct"/>
        </w:trPr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 w:rsidRPr="00EF0C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0CEA" w:rsidRPr="00EF0CEA" w:rsidRDefault="00EF0C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BA42FA" w:rsidRPr="00413E59" w:rsidRDefault="00CB6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совместител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2024 году аттестацию прошли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— на высшую квалификационную категорию.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 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BA42FA" w:rsidRPr="00413E59" w:rsidRDefault="00CB67A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BA42FA" w:rsidRPr="00413E59" w:rsidRDefault="00CB67A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BA42FA" w:rsidRDefault="00CB67AC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BA42FA" w:rsidRPr="00413E59" w:rsidRDefault="00CB67A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BA42FA" w:rsidRPr="00413E59" w:rsidRDefault="00CB67A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BA42FA" w:rsidRPr="00413E59" w:rsidRDefault="00CB67AC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BA42FA" w:rsidRPr="00413E59" w:rsidRDefault="00CB6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BA42FA" w:rsidRDefault="00CB67A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A42FA" w:rsidRDefault="00CB67A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72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EF0CEA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EF0CEA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A42FA" w:rsidRDefault="00CB67A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 — 100 процентов;</w:t>
      </w:r>
    </w:p>
    <w:p w:rsidR="00BA42FA" w:rsidRDefault="00CB67A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—578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A42FA" w:rsidRDefault="00CB67AC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131 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библиотеке имеются электронные образовательные </w:t>
      </w:r>
      <w:proofErr w:type="spellStart"/>
      <w:proofErr w:type="gram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Мультимедийные</w:t>
      </w:r>
      <w:proofErr w:type="spellEnd"/>
      <w:proofErr w:type="gram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средства (презентации, электронные энциклопедии, дидактические материалы)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Действует подключение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ресурсам ФГИС «Моя школа».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сайте Школы 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социальной сети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— с 15.01.2023. Работа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2560, рекомендациями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BA42FA" w:rsidRDefault="00CB67A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A42FA" w:rsidRPr="00413E59" w:rsidRDefault="00CB67A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 справочных служб Школы;</w:t>
      </w:r>
    </w:p>
    <w:p w:rsidR="00BA42FA" w:rsidRPr="00413E59" w:rsidRDefault="00CB67A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Школы;</w:t>
      </w:r>
    </w:p>
    <w:p w:rsidR="00BA42FA" w:rsidRPr="00413E59" w:rsidRDefault="00CB67AC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иная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Визуальное оформление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включает:</w:t>
      </w:r>
    </w:p>
    <w:p w:rsidR="00BA42FA" w:rsidRPr="00413E59" w:rsidRDefault="00CB67A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BA42FA" w:rsidRPr="00413E59" w:rsidRDefault="00CB67A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BA42FA" w:rsidRPr="00413E59" w:rsidRDefault="00CB67A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описание страницы, которое содержит основную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BA42FA" w:rsidRPr="00413E59" w:rsidRDefault="00CB67AC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меню страницы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ссылками, описаниями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Меню официальной страницы содержит три типа ссылок:</w:t>
      </w:r>
    </w:p>
    <w:p w:rsidR="00BA42FA" w:rsidRPr="00413E59" w:rsidRDefault="00CB67A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Платформы обратной связи (ПОС) для подачи пользователями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обращений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первом пункте меню;</w:t>
      </w:r>
    </w:p>
    <w:p w:rsidR="00BA42FA" w:rsidRPr="00413E59" w:rsidRDefault="00CB67A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ПОС для выявления мнения пользователей,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голосований,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—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втором пункте меню;</w:t>
      </w:r>
    </w:p>
    <w:p w:rsidR="00BA42FA" w:rsidRPr="00413E59" w:rsidRDefault="00CB67AC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темам удовлетворенности контентом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работой Школы. Анализ опросов показал, что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концу 2024 года удовлетворенность родителей работой Школы увеличилась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%.</w:t>
      </w:r>
    </w:p>
    <w:p w:rsidR="00BA42FA" w:rsidRPr="00413E59" w:rsidRDefault="00CB6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учебных кабинет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них оснащен современной мультимедийной техникой,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BA42FA" w:rsidRDefault="00EF0CE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CB67A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компьютерный</w:t>
      </w:r>
      <w:proofErr w:type="spellEnd"/>
      <w:r w:rsidR="00CB67A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CB67AC">
        <w:rPr>
          <w:rFonts w:hAnsi="Times New Roman" w:cs="Times New Roman"/>
          <w:color w:val="000000"/>
          <w:sz w:val="24"/>
          <w:szCs w:val="24"/>
        </w:rPr>
        <w:t>;</w:t>
      </w:r>
    </w:p>
    <w:p w:rsidR="00EF0CEA" w:rsidRPr="00EF0CEA" w:rsidRDefault="00EF0CE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математики;</w:t>
      </w:r>
    </w:p>
    <w:p w:rsidR="00EF0CEA" w:rsidRDefault="00EF0CEA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английского языка;</w:t>
      </w:r>
    </w:p>
    <w:p w:rsidR="00BA42FA" w:rsidRDefault="00CB67A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столярная мастерская;</w:t>
      </w:r>
    </w:p>
    <w:p w:rsidR="00BA42FA" w:rsidRPr="00413E59" w:rsidRDefault="00CB67A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="00EF0CEA">
        <w:rPr>
          <w:rFonts w:hAnsi="Times New Roman" w:cs="Times New Roman"/>
          <w:color w:val="000000"/>
          <w:sz w:val="24"/>
          <w:szCs w:val="24"/>
          <w:lang w:val="ru-RU"/>
        </w:rPr>
        <w:t>ы начальных классов.</w:t>
      </w:r>
    </w:p>
    <w:p w:rsidR="00BA42FA" w:rsidRPr="00413E59" w:rsidRDefault="00CB67AC" w:rsidP="007B708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втором этаже здания оборудован актовый зал.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первом этаже оборудованы столовая, пищеблок и спортивный зал.</w:t>
      </w:r>
      <w:r w:rsidR="007B70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A42FA" w:rsidRPr="00413E59" w:rsidRDefault="00CB6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В 2024 скорректировали внутреннюю систему оценки качества образования (ВСОКО) на основании Методология оценки качества общего образования, утвержденной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формировании новой модели ВСОКО Школа также учитывала процедуры федерального и регионального контроля (надзора) в сфере образования, в том числе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работы ВСОКО возложена на заместителя директора. Главный документ, в котором закреплены основные правила функционирования ВСОКО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</w:t>
      </w:r>
      <w:r w:rsidR="007B708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оценки качества образования в 2024 году выявлено, что уровень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</w:t>
      </w:r>
      <w:r w:rsidR="007B708A">
        <w:rPr>
          <w:rFonts w:hAnsi="Times New Roman" w:cs="Times New Roman"/>
          <w:color w:val="000000"/>
          <w:sz w:val="24"/>
          <w:szCs w:val="24"/>
          <w:lang w:val="ru-RU"/>
        </w:rPr>
        <w:t>выше среднего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2024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7B708A">
        <w:rPr>
          <w:rFonts w:hAnsi="Times New Roman" w:cs="Times New Roman"/>
          <w:color w:val="000000"/>
          <w:sz w:val="24"/>
          <w:szCs w:val="24"/>
          <w:lang w:val="ru-RU"/>
        </w:rPr>
        <w:t>94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7B708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процентов. Высказаны пожелания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введении профильного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естественно-научными, социально-экономическими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технологическими классами.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проведения 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заседания педсовета 13.12.2024 принято решение ввести профильное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предложенным направлениям (приказ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16.12.2024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167).</w:t>
      </w:r>
    </w:p>
    <w:p w:rsidR="00BA42FA" w:rsidRPr="00413E59" w:rsidRDefault="00CB67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декабря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1"/>
        <w:gridCol w:w="1467"/>
        <w:gridCol w:w="1433"/>
      </w:tblGrid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BA42F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7B708A" w:rsidRDefault="007B708A" w:rsidP="007B70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7B708A" w:rsidRDefault="007B70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7B708A" w:rsidRDefault="007B70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7B708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(41%)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7B708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 w:rsidP="007B708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7B70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B70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2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7B708A" w:rsidP="007B708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7B708A" w:rsidP="007B708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7B708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2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7B708A" w:rsidRDefault="007B70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7B708A" w:rsidRDefault="007B70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7B708A" w:rsidRDefault="007B70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7B708A" w:rsidRDefault="007B708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2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5E2723" w:rsidP="005E27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60 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5E2723" w:rsidP="005E27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 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2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5E2723" w:rsidP="005E27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5E2723" w:rsidP="005E27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42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5E2723" w:rsidP="005E27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5E2723" w:rsidP="005E27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 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5E2723" w:rsidP="005E27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5E2723" w:rsidP="005E27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A42F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A42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5E2723" w:rsidRDefault="005E272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BA42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5E27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CB67A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BA42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Pr="00413E59" w:rsidRDefault="00CB67AC">
            <w:pPr>
              <w:rPr>
                <w:lang w:val="ru-RU"/>
              </w:rPr>
            </w:pP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3E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2FA" w:rsidRDefault="00CB67AC"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</w:tbl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ФГОС НОО, ООО,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ФОП НОО, ООО.</w:t>
      </w:r>
    </w:p>
    <w:p w:rsidR="00BA42FA" w:rsidRPr="00413E59" w:rsidRDefault="00CB6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3E59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sectPr w:rsidR="00BA42FA" w:rsidRPr="00413E59" w:rsidSect="00275E17">
      <w:pgSz w:w="11907" w:h="16839"/>
      <w:pgMar w:top="1440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0A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D2C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E36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26B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5346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61F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7D43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064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241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354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D47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511F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C25A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C811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CB4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6B62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FB1F91"/>
    <w:multiLevelType w:val="multilevel"/>
    <w:tmpl w:val="8DC4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D3258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837C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5205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5024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221F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9E6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2D41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19"/>
  </w:num>
  <w:num w:numId="5">
    <w:abstractNumId w:val="4"/>
  </w:num>
  <w:num w:numId="6">
    <w:abstractNumId w:val="3"/>
  </w:num>
  <w:num w:numId="7">
    <w:abstractNumId w:val="17"/>
  </w:num>
  <w:num w:numId="8">
    <w:abstractNumId w:val="6"/>
  </w:num>
  <w:num w:numId="9">
    <w:abstractNumId w:val="23"/>
  </w:num>
  <w:num w:numId="10">
    <w:abstractNumId w:val="12"/>
  </w:num>
  <w:num w:numId="11">
    <w:abstractNumId w:val="14"/>
  </w:num>
  <w:num w:numId="12">
    <w:abstractNumId w:val="11"/>
  </w:num>
  <w:num w:numId="13">
    <w:abstractNumId w:val="7"/>
  </w:num>
  <w:num w:numId="14">
    <w:abstractNumId w:val="1"/>
  </w:num>
  <w:num w:numId="15">
    <w:abstractNumId w:val="15"/>
  </w:num>
  <w:num w:numId="16">
    <w:abstractNumId w:val="8"/>
  </w:num>
  <w:num w:numId="17">
    <w:abstractNumId w:val="0"/>
  </w:num>
  <w:num w:numId="18">
    <w:abstractNumId w:val="9"/>
  </w:num>
  <w:num w:numId="19">
    <w:abstractNumId w:val="22"/>
  </w:num>
  <w:num w:numId="20">
    <w:abstractNumId w:val="21"/>
  </w:num>
  <w:num w:numId="21">
    <w:abstractNumId w:val="2"/>
  </w:num>
  <w:num w:numId="22">
    <w:abstractNumId w:val="20"/>
  </w:num>
  <w:num w:numId="23">
    <w:abstractNumId w:val="1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75E17"/>
    <w:rsid w:val="002D33B1"/>
    <w:rsid w:val="002D3591"/>
    <w:rsid w:val="003514A0"/>
    <w:rsid w:val="00413E59"/>
    <w:rsid w:val="004F7E17"/>
    <w:rsid w:val="005A05CE"/>
    <w:rsid w:val="005E2723"/>
    <w:rsid w:val="00653AF6"/>
    <w:rsid w:val="007B708A"/>
    <w:rsid w:val="00B0346D"/>
    <w:rsid w:val="00B73A5A"/>
    <w:rsid w:val="00BA42FA"/>
    <w:rsid w:val="00C31DA0"/>
    <w:rsid w:val="00CB67AC"/>
    <w:rsid w:val="00E438A1"/>
    <w:rsid w:val="00EF0CE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75D50"/>
  <w15:docId w15:val="{32C0BFEE-F3C1-4C5E-B981-D530CD67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13E59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3"/>
    <w:uiPriority w:val="59"/>
    <w:rsid w:val="00B0346D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4298</Words>
  <Characters>24505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dc:description>Подготовлено экспертами Группы Актион</dc:description>
  <cp:lastModifiedBy>Танзиля</cp:lastModifiedBy>
  <cp:revision>3</cp:revision>
  <dcterms:created xsi:type="dcterms:W3CDTF">2025-05-14T10:15:00Z</dcterms:created>
  <dcterms:modified xsi:type="dcterms:W3CDTF">2025-05-14T10:15:00Z</dcterms:modified>
</cp:coreProperties>
</file>